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48B9" w14:textId="5EC00FB4" w:rsidR="000446C7" w:rsidRDefault="000446C7" w:rsidP="00044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 Miller regularly makes public presentations and trainings related to wellness and individual and family health</w:t>
      </w:r>
    </w:p>
    <w:p w14:paraId="09275B10" w14:textId="5C22C068" w:rsidR="000446C7" w:rsidRDefault="000446C7" w:rsidP="00044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C43A1" w14:textId="0048E18E" w:rsidR="0062000B" w:rsidRDefault="0062000B" w:rsidP="00044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6AC882A" wp14:editId="3AE3F4F6">
            <wp:extent cx="1510916" cy="180535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88" cy="181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AECFC" w14:textId="77777777" w:rsidR="0062000B" w:rsidRDefault="0062000B" w:rsidP="00044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0E115" w14:textId="13641BB9" w:rsidR="000446C7" w:rsidRPr="009E199D" w:rsidRDefault="000446C7" w:rsidP="000446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Possible </w:t>
      </w:r>
      <w:r w:rsidRPr="009E199D">
        <w:rPr>
          <w:rFonts w:ascii="Times New Roman" w:hAnsi="Times New Roman" w:cs="Times New Roman"/>
          <w:b/>
          <w:bCs/>
          <w:sz w:val="24"/>
          <w:szCs w:val="24"/>
        </w:rPr>
        <w:t>Presentation Topics:</w:t>
      </w:r>
    </w:p>
    <w:p w14:paraId="1A97B4FA" w14:textId="77777777" w:rsidR="000446C7" w:rsidRDefault="000446C7" w:rsidP="00044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Dealing with Depression and Anxiety</w:t>
      </w:r>
    </w:p>
    <w:p w14:paraId="4906A633" w14:textId="77777777" w:rsidR="000446C7" w:rsidRDefault="000446C7" w:rsidP="00044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Refusal Assessment and Intervention</w:t>
      </w:r>
    </w:p>
    <w:p w14:paraId="1F22C207" w14:textId="45DD3327" w:rsidR="000446C7" w:rsidRDefault="000446C7" w:rsidP="00044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Addiction </w:t>
      </w:r>
    </w:p>
    <w:p w14:paraId="52003DCD" w14:textId="7DF863C7" w:rsidR="000446C7" w:rsidRDefault="000446C7" w:rsidP="00044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 Use and Abuse:  Treatment and Intervention</w:t>
      </w:r>
    </w:p>
    <w:p w14:paraId="3D18BA6F" w14:textId="1265ABF1" w:rsidR="000446C7" w:rsidRDefault="000446C7" w:rsidP="00044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Sexual Relationships:  A Guide for Couples</w:t>
      </w:r>
    </w:p>
    <w:p w14:paraId="137A55AC" w14:textId="77777777" w:rsidR="000446C7" w:rsidRDefault="000446C7" w:rsidP="00044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 After the Affair:  Treating &amp; Healing from Infidelity</w:t>
      </w:r>
    </w:p>
    <w:p w14:paraId="573553C4" w14:textId="77777777" w:rsidR="000446C7" w:rsidRPr="009E199D" w:rsidRDefault="000446C7" w:rsidP="00044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>Managing Stress and Pressure at Work and in Daily Life</w:t>
      </w:r>
    </w:p>
    <w:p w14:paraId="33DB6D75" w14:textId="77777777" w:rsidR="000446C7" w:rsidRPr="009E199D" w:rsidRDefault="000446C7" w:rsidP="00044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>Happy Couples and Marriages:  The Science of Happy Relationships</w:t>
      </w:r>
    </w:p>
    <w:p w14:paraId="0402E086" w14:textId="77777777" w:rsidR="000446C7" w:rsidRPr="009E199D" w:rsidRDefault="000446C7" w:rsidP="00044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>Effective Work Teams:  Tactics and Strategies</w:t>
      </w:r>
    </w:p>
    <w:p w14:paraId="7D6C1EF0" w14:textId="77777777" w:rsidR="000446C7" w:rsidRPr="009E199D" w:rsidRDefault="000446C7" w:rsidP="00044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>Cultivating Innovation and Creativity</w:t>
      </w:r>
    </w:p>
    <w:p w14:paraId="37EBC81C" w14:textId="77777777" w:rsidR="000446C7" w:rsidRPr="009E199D" w:rsidRDefault="000446C7" w:rsidP="00044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>The Habits and Tactics of Successful People</w:t>
      </w:r>
    </w:p>
    <w:p w14:paraId="6B68BBCD" w14:textId="77777777" w:rsidR="000446C7" w:rsidRPr="009E199D" w:rsidRDefault="000446C7" w:rsidP="00044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>Parenting Strategies:  Healthy Children and Family Relationships</w:t>
      </w:r>
    </w:p>
    <w:p w14:paraId="2BF99B50" w14:textId="77777777" w:rsidR="000446C7" w:rsidRDefault="000446C7" w:rsidP="00044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>The Good Divorce:  How to Split up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99D">
        <w:rPr>
          <w:rFonts w:ascii="Times New Roman" w:hAnsi="Times New Roman" w:cs="Times New Roman"/>
          <w:sz w:val="24"/>
          <w:szCs w:val="24"/>
        </w:rPr>
        <w:t>Maintain the Relationship</w:t>
      </w:r>
      <w:r>
        <w:rPr>
          <w:rFonts w:ascii="Times New Roman" w:hAnsi="Times New Roman" w:cs="Times New Roman"/>
          <w:sz w:val="24"/>
          <w:szCs w:val="24"/>
        </w:rPr>
        <w:t>, and Protect Children</w:t>
      </w:r>
    </w:p>
    <w:p w14:paraId="21C81F03" w14:textId="77777777" w:rsidR="000446C7" w:rsidRDefault="000446C7" w:rsidP="00044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Bringing Baby Home:  Tips for Preparing Couples for Becoming Parents</w:t>
      </w:r>
    </w:p>
    <w:p w14:paraId="155A6C7E" w14:textId="77777777" w:rsidR="000446C7" w:rsidRDefault="000446C7" w:rsidP="00044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Raising Healthy Teenagers:  Parenting Strategies and Practices</w:t>
      </w:r>
    </w:p>
    <w:p w14:paraId="4900CC4E" w14:textId="77777777" w:rsidR="000446C7" w:rsidRDefault="000446C7" w:rsidP="00044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Launching Kids for a Healthy Future:  Family Strategies</w:t>
      </w:r>
    </w:p>
    <w:p w14:paraId="79B619AF" w14:textId="77777777" w:rsidR="009F49A6" w:rsidRDefault="009F49A6"/>
    <w:sectPr w:rsidR="009F4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4DEF"/>
    <w:multiLevelType w:val="hybridMultilevel"/>
    <w:tmpl w:val="065A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C7"/>
    <w:rsid w:val="000446C7"/>
    <w:rsid w:val="0062000B"/>
    <w:rsid w:val="009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6D1B"/>
  <w15:chartTrackingRefBased/>
  <w15:docId w15:val="{81F50F4B-E70A-465D-8E2E-5C7137B4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 THOREAU</dc:creator>
  <cp:keywords/>
  <dc:description/>
  <cp:lastModifiedBy>CHINA THOREAU</cp:lastModifiedBy>
  <cp:revision>2</cp:revision>
  <dcterms:created xsi:type="dcterms:W3CDTF">2022-03-21T15:55:00Z</dcterms:created>
  <dcterms:modified xsi:type="dcterms:W3CDTF">2022-03-21T16:01:00Z</dcterms:modified>
</cp:coreProperties>
</file>